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DCD" w:rsidRPr="00390873" w:rsidRDefault="00BB0DCD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РОССИЙСКАЯ ФЕДЕРАЦИЯ</w:t>
      </w:r>
    </w:p>
    <w:p w:rsidR="00BB0DCD" w:rsidRPr="00390873" w:rsidRDefault="00BB0DCD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БРЯНСКАЯ ОБЛАСТЬ</w:t>
      </w:r>
    </w:p>
    <w:p w:rsidR="00BB0DCD" w:rsidRPr="00390873" w:rsidRDefault="00BB0DCD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 xml:space="preserve">УНЕЧСКИЙ МУНИЦИПАЛЬНЫЙ РАЙОН </w:t>
      </w:r>
    </w:p>
    <w:p w:rsidR="00BB0DCD" w:rsidRPr="00390873" w:rsidRDefault="00BB0DCD" w:rsidP="00390873">
      <w:pPr>
        <w:pStyle w:val="Title"/>
        <w:spacing w:line="240" w:lineRule="auto"/>
        <w:rPr>
          <w:rFonts w:ascii="Arial" w:hAnsi="Arial" w:cs="Arial"/>
          <w:b/>
          <w:bCs/>
        </w:rPr>
      </w:pPr>
      <w:r w:rsidRPr="00390873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BB0DCD" w:rsidRPr="00390873" w:rsidRDefault="00BB0DCD" w:rsidP="00390873">
      <w:pPr>
        <w:pStyle w:val="Subtitle"/>
        <w:spacing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BB0DCD" w:rsidRPr="00390873" w:rsidRDefault="00BB0DCD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BB0DCD" w:rsidRPr="00390873" w:rsidRDefault="00BB0DCD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 xml:space="preserve">от </w:t>
      </w:r>
      <w:r>
        <w:rPr>
          <w:rFonts w:ascii="Arial" w:hAnsi="Arial" w:cs="Arial"/>
          <w:b/>
          <w:bCs/>
          <w:sz w:val="28"/>
          <w:szCs w:val="28"/>
        </w:rPr>
        <w:t xml:space="preserve">28.10.2025 </w:t>
      </w:r>
      <w:r w:rsidRPr="00390873">
        <w:rPr>
          <w:rFonts w:ascii="Arial" w:hAnsi="Arial" w:cs="Arial"/>
          <w:b/>
          <w:bCs/>
          <w:sz w:val="28"/>
          <w:szCs w:val="28"/>
        </w:rPr>
        <w:t xml:space="preserve"> № </w:t>
      </w:r>
      <w:r>
        <w:rPr>
          <w:rFonts w:ascii="Arial" w:hAnsi="Arial" w:cs="Arial"/>
          <w:b/>
          <w:bCs/>
          <w:sz w:val="28"/>
          <w:szCs w:val="28"/>
        </w:rPr>
        <w:t>267</w:t>
      </w:r>
    </w:p>
    <w:p w:rsidR="00BB0DCD" w:rsidRPr="004A5F1A" w:rsidRDefault="00BB0DCD" w:rsidP="00390873">
      <w:pPr>
        <w:pStyle w:val="Subtitle"/>
        <w:spacing w:line="240" w:lineRule="auto"/>
        <w:rPr>
          <w:rFonts w:ascii="Arial" w:hAnsi="Arial" w:cs="Arial"/>
          <w:i/>
          <w:iCs/>
          <w:sz w:val="28"/>
          <w:szCs w:val="28"/>
        </w:rPr>
      </w:pPr>
    </w:p>
    <w:p w:rsidR="00BB0DCD" w:rsidRPr="00390873" w:rsidRDefault="00BB0DCD" w:rsidP="0006429B">
      <w:pPr>
        <w:tabs>
          <w:tab w:val="left" w:pos="0"/>
        </w:tabs>
        <w:spacing w:line="240" w:lineRule="auto"/>
        <w:ind w:right="-2"/>
        <w:jc w:val="center"/>
        <w:rPr>
          <w:b/>
          <w:bCs/>
          <w:sz w:val="28"/>
          <w:szCs w:val="28"/>
        </w:rPr>
      </w:pPr>
      <w:r w:rsidRPr="00390873">
        <w:rPr>
          <w:b/>
          <w:bCs/>
          <w:sz w:val="28"/>
          <w:szCs w:val="28"/>
        </w:rPr>
        <w:t xml:space="preserve">ОБ </w:t>
      </w:r>
      <w:r>
        <w:rPr>
          <w:b/>
          <w:bCs/>
          <w:sz w:val="28"/>
          <w:szCs w:val="28"/>
        </w:rPr>
        <w:t>ОТМЕНЕ ПОСТАНОВЛЕНИЯ АДМИНИСТРАЦИИ УНЕЧСКОГО РАЙОНА ОТ 21.08.2012 №158</w:t>
      </w:r>
    </w:p>
    <w:p w:rsidR="00BB0DCD" w:rsidRDefault="00BB0DCD" w:rsidP="00390873">
      <w:pPr>
        <w:spacing w:line="240" w:lineRule="auto"/>
        <w:jc w:val="center"/>
        <w:rPr>
          <w:rFonts w:ascii="Times New Roman" w:hAnsi="Times New Roman" w:cs="Times New Roman"/>
        </w:rPr>
      </w:pPr>
    </w:p>
    <w:p w:rsidR="00BB0DCD" w:rsidRPr="00A2658F" w:rsidRDefault="00BB0DCD" w:rsidP="00607646">
      <w:pPr>
        <w:tabs>
          <w:tab w:val="left" w:pos="684"/>
          <w:tab w:val="left" w:pos="851"/>
        </w:tabs>
        <w:spacing w:line="240" w:lineRule="auto"/>
        <w:ind w:left="851" w:firstLine="338"/>
        <w:jc w:val="both"/>
        <w:rPr>
          <w:rFonts w:ascii="Times New Roman" w:hAnsi="Times New Roman" w:cs="Times New Roman"/>
          <w:sz w:val="24"/>
          <w:szCs w:val="24"/>
        </w:rPr>
      </w:pPr>
    </w:p>
    <w:p w:rsidR="00BB0DCD" w:rsidRDefault="00BB0DCD" w:rsidP="000851B5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390873">
        <w:rPr>
          <w:sz w:val="24"/>
          <w:szCs w:val="24"/>
        </w:rPr>
        <w:t xml:space="preserve">             В соответствии с</w:t>
      </w:r>
      <w:r>
        <w:rPr>
          <w:sz w:val="24"/>
          <w:szCs w:val="24"/>
        </w:rPr>
        <w:t xml:space="preserve"> пунктом 7 статьи 64 </w:t>
      </w:r>
      <w:r w:rsidRPr="00390873">
        <w:rPr>
          <w:sz w:val="24"/>
          <w:szCs w:val="24"/>
        </w:rPr>
        <w:t xml:space="preserve">Федерального закона от </w:t>
      </w:r>
      <w:r>
        <w:rPr>
          <w:sz w:val="24"/>
          <w:szCs w:val="24"/>
        </w:rPr>
        <w:t>20</w:t>
      </w:r>
      <w:r w:rsidRPr="00390873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390873">
        <w:rPr>
          <w:sz w:val="24"/>
          <w:szCs w:val="24"/>
        </w:rPr>
        <w:t>.20</w:t>
      </w:r>
      <w:r>
        <w:rPr>
          <w:sz w:val="24"/>
          <w:szCs w:val="24"/>
        </w:rPr>
        <w:t>25</w:t>
      </w:r>
    </w:p>
    <w:p w:rsidR="00BB0DCD" w:rsidRPr="00390873" w:rsidRDefault="00BB0DCD" w:rsidP="000851B5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390873">
        <w:rPr>
          <w:sz w:val="24"/>
          <w:szCs w:val="24"/>
        </w:rPr>
        <w:t xml:space="preserve">№ </w:t>
      </w:r>
      <w:r>
        <w:rPr>
          <w:sz w:val="24"/>
          <w:szCs w:val="24"/>
        </w:rPr>
        <w:t>33</w:t>
      </w:r>
      <w:r w:rsidRPr="00390873">
        <w:rPr>
          <w:sz w:val="24"/>
          <w:szCs w:val="24"/>
        </w:rPr>
        <w:t xml:space="preserve">-ФЗ «Об общих принципах организации местного самоуправления </w:t>
      </w:r>
      <w:r>
        <w:rPr>
          <w:sz w:val="24"/>
          <w:szCs w:val="24"/>
        </w:rPr>
        <w:t>в единой системе публичной власти</w:t>
      </w:r>
      <w:r w:rsidRPr="00390873">
        <w:rPr>
          <w:sz w:val="24"/>
          <w:szCs w:val="24"/>
        </w:rPr>
        <w:t>», Приказом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</w:t>
      </w:r>
      <w:r>
        <w:rPr>
          <w:sz w:val="24"/>
          <w:szCs w:val="24"/>
        </w:rPr>
        <w:t xml:space="preserve"> и руководствуясь постановлением администрации Унечского района от 11.10.2017 № 340  «Об утверждении Порядка внесения проектов правовых актов администрации Унечского района» (в редакции постановления от 09.10.2025 № 257), Администрация Унечского района </w:t>
      </w:r>
    </w:p>
    <w:p w:rsidR="00BB0DCD" w:rsidRPr="00390873" w:rsidRDefault="00BB0DCD" w:rsidP="00607646">
      <w:pPr>
        <w:tabs>
          <w:tab w:val="left" w:pos="855"/>
        </w:tabs>
        <w:spacing w:line="240" w:lineRule="auto"/>
        <w:jc w:val="both"/>
        <w:rPr>
          <w:sz w:val="28"/>
          <w:szCs w:val="28"/>
        </w:rPr>
      </w:pPr>
    </w:p>
    <w:p w:rsidR="00BB0DCD" w:rsidRPr="00390873" w:rsidRDefault="00BB0DCD" w:rsidP="00592661">
      <w:pPr>
        <w:tabs>
          <w:tab w:val="left" w:pos="855"/>
        </w:tabs>
        <w:spacing w:line="240" w:lineRule="auto"/>
        <w:rPr>
          <w:sz w:val="24"/>
          <w:szCs w:val="24"/>
        </w:rPr>
      </w:pPr>
      <w:r w:rsidRPr="00390873">
        <w:rPr>
          <w:sz w:val="24"/>
          <w:szCs w:val="24"/>
        </w:rPr>
        <w:t>ПОСТАНОВЛЯ</w:t>
      </w:r>
      <w:r>
        <w:rPr>
          <w:sz w:val="24"/>
          <w:szCs w:val="24"/>
        </w:rPr>
        <w:t>ЕТ</w:t>
      </w:r>
      <w:r w:rsidRPr="00390873">
        <w:rPr>
          <w:sz w:val="24"/>
          <w:szCs w:val="24"/>
        </w:rPr>
        <w:t>:</w:t>
      </w:r>
    </w:p>
    <w:p w:rsidR="00BB0DCD" w:rsidRPr="00390873" w:rsidRDefault="00BB0DCD" w:rsidP="00607646">
      <w:pPr>
        <w:spacing w:line="240" w:lineRule="auto"/>
        <w:ind w:firstLine="708"/>
        <w:rPr>
          <w:sz w:val="24"/>
          <w:szCs w:val="24"/>
        </w:rPr>
      </w:pPr>
    </w:p>
    <w:p w:rsidR="00BB0DCD" w:rsidRPr="0006429B" w:rsidRDefault="00BB0DCD" w:rsidP="00D0668F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6429B">
        <w:rPr>
          <w:sz w:val="24"/>
          <w:szCs w:val="24"/>
        </w:rPr>
        <w:t>остановление    администрации   Унечского   района от 21.08.2012 № 158 «Об учете муниципальной собственности и организации ведения реестра муниципального имущества, относящегося к собственности МО «Унечский муниципальный район»</w:t>
      </w:r>
      <w:r>
        <w:rPr>
          <w:sz w:val="24"/>
          <w:szCs w:val="24"/>
        </w:rPr>
        <w:t xml:space="preserve"> отменить</w:t>
      </w:r>
      <w:r w:rsidRPr="0006429B">
        <w:rPr>
          <w:sz w:val="24"/>
          <w:szCs w:val="24"/>
        </w:rPr>
        <w:t>.</w:t>
      </w:r>
    </w:p>
    <w:p w:rsidR="00BB0DCD" w:rsidRPr="0015560F" w:rsidRDefault="00BB0DCD" w:rsidP="0015560F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15560F">
        <w:rPr>
          <w:sz w:val="24"/>
          <w:szCs w:val="24"/>
        </w:rPr>
        <w:t>Обнародовать настоящее постановление путем официального</w:t>
      </w:r>
    </w:p>
    <w:p w:rsidR="00BB0DCD" w:rsidRPr="0015560F" w:rsidRDefault="00BB0DCD" w:rsidP="0015560F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 w:rsidRPr="0015560F">
        <w:rPr>
          <w:sz w:val="24"/>
          <w:szCs w:val="24"/>
        </w:rPr>
        <w:t>опубликования в муниципальном печатном 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</w:t>
      </w:r>
      <w:r w:rsidRPr="0015560F">
        <w:rPr>
          <w:sz w:val="24"/>
          <w:szCs w:val="24"/>
          <w:lang w:val="en-US"/>
        </w:rPr>
        <w:t>www</w:t>
      </w:r>
      <w:r w:rsidRPr="0015560F">
        <w:rPr>
          <w:sz w:val="24"/>
          <w:szCs w:val="24"/>
        </w:rPr>
        <w:t>.</w:t>
      </w:r>
      <w:r w:rsidRPr="0015560F">
        <w:rPr>
          <w:sz w:val="24"/>
          <w:szCs w:val="24"/>
          <w:lang w:val="en-US"/>
        </w:rPr>
        <w:t>unradm</w:t>
      </w:r>
      <w:r w:rsidRPr="0015560F">
        <w:rPr>
          <w:sz w:val="24"/>
          <w:szCs w:val="24"/>
        </w:rPr>
        <w:t>.</w:t>
      </w:r>
      <w:r w:rsidRPr="0015560F">
        <w:rPr>
          <w:sz w:val="24"/>
          <w:szCs w:val="24"/>
          <w:lang w:val="en-US"/>
        </w:rPr>
        <w:t>ru</w:t>
      </w:r>
      <w:r w:rsidRPr="0015560F">
        <w:rPr>
          <w:sz w:val="24"/>
          <w:szCs w:val="24"/>
        </w:rPr>
        <w:t>».</w:t>
      </w:r>
    </w:p>
    <w:p w:rsidR="00BB0DCD" w:rsidRPr="0015560F" w:rsidRDefault="00BB0DCD" w:rsidP="0015560F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line="240" w:lineRule="auto"/>
        <w:ind w:hanging="153"/>
        <w:jc w:val="both"/>
        <w:rPr>
          <w:color w:val="00000A"/>
          <w:kern w:val="1"/>
          <w:sz w:val="24"/>
          <w:szCs w:val="24"/>
        </w:rPr>
      </w:pPr>
      <w:r w:rsidRPr="0015560F">
        <w:rPr>
          <w:sz w:val="24"/>
          <w:szCs w:val="24"/>
        </w:rPr>
        <w:t>Н</w:t>
      </w:r>
      <w:r w:rsidRPr="0015560F">
        <w:rPr>
          <w:color w:val="00000A"/>
          <w:kern w:val="1"/>
          <w:sz w:val="24"/>
          <w:szCs w:val="24"/>
        </w:rPr>
        <w:t>астоящее     постановление    вступает    в силу со  дня</w:t>
      </w:r>
      <w:r>
        <w:rPr>
          <w:color w:val="00000A"/>
          <w:kern w:val="1"/>
          <w:sz w:val="24"/>
          <w:szCs w:val="24"/>
        </w:rPr>
        <w:t xml:space="preserve"> </w:t>
      </w:r>
      <w:r w:rsidRPr="0015560F">
        <w:rPr>
          <w:color w:val="00000A"/>
          <w:kern w:val="1"/>
          <w:sz w:val="24"/>
          <w:szCs w:val="24"/>
        </w:rPr>
        <w:t xml:space="preserve">официального </w:t>
      </w:r>
    </w:p>
    <w:p w:rsidR="00BB0DCD" w:rsidRPr="0015560F" w:rsidRDefault="00BB0DCD" w:rsidP="0015560F">
      <w:pPr>
        <w:tabs>
          <w:tab w:val="left" w:pos="0"/>
        </w:tabs>
        <w:spacing w:line="240" w:lineRule="auto"/>
        <w:jc w:val="both"/>
        <w:rPr>
          <w:color w:val="00000A"/>
          <w:kern w:val="1"/>
          <w:sz w:val="24"/>
          <w:szCs w:val="24"/>
        </w:rPr>
      </w:pPr>
      <w:r w:rsidRPr="0015560F">
        <w:rPr>
          <w:color w:val="00000A"/>
          <w:kern w:val="1"/>
          <w:sz w:val="24"/>
          <w:szCs w:val="24"/>
        </w:rPr>
        <w:t>обнародования.</w:t>
      </w:r>
    </w:p>
    <w:p w:rsidR="00BB0DCD" w:rsidRPr="0015560F" w:rsidRDefault="00BB0DCD" w:rsidP="0015560F">
      <w:pPr>
        <w:pStyle w:val="ListParagraph"/>
        <w:tabs>
          <w:tab w:val="left" w:pos="0"/>
        </w:tabs>
        <w:spacing w:line="240" w:lineRule="auto"/>
        <w:jc w:val="both"/>
        <w:rPr>
          <w:sz w:val="24"/>
          <w:szCs w:val="24"/>
        </w:rPr>
      </w:pPr>
    </w:p>
    <w:p w:rsidR="00BB0DCD" w:rsidRPr="0023581D" w:rsidRDefault="00BB0DCD" w:rsidP="0023581D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B0DCD" w:rsidRDefault="00BB0DCD" w:rsidP="00D0668F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B0DCD" w:rsidRDefault="00BB0DCD" w:rsidP="00D0668F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B0DCD" w:rsidRPr="00D0668F" w:rsidRDefault="00BB0DCD" w:rsidP="00D0668F">
      <w:pPr>
        <w:spacing w:line="200" w:lineRule="atLeast"/>
        <w:jc w:val="right"/>
        <w:rPr>
          <w:color w:val="000000"/>
          <w:sz w:val="24"/>
          <w:szCs w:val="24"/>
        </w:rPr>
      </w:pPr>
      <w:r w:rsidRPr="00D0668F">
        <w:rPr>
          <w:color w:val="000000"/>
          <w:sz w:val="24"/>
          <w:szCs w:val="24"/>
        </w:rPr>
        <w:t>Глава администрации Унечского района</w:t>
      </w:r>
    </w:p>
    <w:p w:rsidR="00BB0DCD" w:rsidRPr="00D0668F" w:rsidRDefault="00BB0DCD" w:rsidP="00D0668F">
      <w:pPr>
        <w:spacing w:line="200" w:lineRule="atLeast"/>
        <w:jc w:val="right"/>
        <w:rPr>
          <w:color w:val="000000"/>
          <w:sz w:val="24"/>
          <w:szCs w:val="24"/>
        </w:rPr>
      </w:pPr>
      <w:r w:rsidRPr="00D0668F">
        <w:rPr>
          <w:color w:val="000000"/>
          <w:sz w:val="24"/>
          <w:szCs w:val="24"/>
        </w:rPr>
        <w:t xml:space="preserve">                                         В.А. Дуда</w:t>
      </w:r>
    </w:p>
    <w:p w:rsidR="00BB0DCD" w:rsidRPr="00D0668F" w:rsidRDefault="00BB0DCD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BB0DCD" w:rsidRPr="00D0668F" w:rsidRDefault="00BB0DCD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BB0DCD" w:rsidRPr="00D0668F" w:rsidRDefault="00BB0DCD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BB0DCD" w:rsidRPr="007C5E91" w:rsidRDefault="00BB0DCD" w:rsidP="0006429B">
      <w:pPr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BB0DCD" w:rsidRPr="007C5E91" w:rsidRDefault="00BB0DCD" w:rsidP="00B57DB7">
      <w:pPr>
        <w:spacing w:line="259" w:lineRule="auto"/>
        <w:ind w:left="-5" w:firstLine="713"/>
        <w:rPr>
          <w:sz w:val="24"/>
          <w:szCs w:val="24"/>
        </w:rPr>
      </w:pPr>
    </w:p>
    <w:sectPr w:rsidR="00BB0DCD" w:rsidRPr="007C5E91" w:rsidSect="00D066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7F75"/>
    <w:multiLevelType w:val="hybridMultilevel"/>
    <w:tmpl w:val="2710DECC"/>
    <w:lvl w:ilvl="0" w:tplc="E9805D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27440"/>
    <w:multiLevelType w:val="multilevel"/>
    <w:tmpl w:val="08C27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3D5"/>
    <w:rsid w:val="0004307B"/>
    <w:rsid w:val="0006429B"/>
    <w:rsid w:val="00064650"/>
    <w:rsid w:val="000748C6"/>
    <w:rsid w:val="000851B5"/>
    <w:rsid w:val="000A33F8"/>
    <w:rsid w:val="00105771"/>
    <w:rsid w:val="00131973"/>
    <w:rsid w:val="0015560F"/>
    <w:rsid w:val="00157450"/>
    <w:rsid w:val="002163FC"/>
    <w:rsid w:val="0023581D"/>
    <w:rsid w:val="002365E4"/>
    <w:rsid w:val="002634D6"/>
    <w:rsid w:val="00272578"/>
    <w:rsid w:val="00283898"/>
    <w:rsid w:val="002959DB"/>
    <w:rsid w:val="003064B6"/>
    <w:rsid w:val="003124AC"/>
    <w:rsid w:val="00390873"/>
    <w:rsid w:val="00392179"/>
    <w:rsid w:val="003B3972"/>
    <w:rsid w:val="004A5F1A"/>
    <w:rsid w:val="004B0460"/>
    <w:rsid w:val="004C2749"/>
    <w:rsid w:val="00534050"/>
    <w:rsid w:val="00587824"/>
    <w:rsid w:val="00592661"/>
    <w:rsid w:val="005B1464"/>
    <w:rsid w:val="005C4D2C"/>
    <w:rsid w:val="00607646"/>
    <w:rsid w:val="006C01FB"/>
    <w:rsid w:val="006C6E50"/>
    <w:rsid w:val="006D0C57"/>
    <w:rsid w:val="006E0ADB"/>
    <w:rsid w:val="006F2CBA"/>
    <w:rsid w:val="00734FFC"/>
    <w:rsid w:val="007C5E91"/>
    <w:rsid w:val="0081224C"/>
    <w:rsid w:val="00840B3C"/>
    <w:rsid w:val="008777FD"/>
    <w:rsid w:val="008C3384"/>
    <w:rsid w:val="009F2F6B"/>
    <w:rsid w:val="00A11A7C"/>
    <w:rsid w:val="00A16B67"/>
    <w:rsid w:val="00A2658F"/>
    <w:rsid w:val="00AA33D5"/>
    <w:rsid w:val="00AD6E71"/>
    <w:rsid w:val="00B265B1"/>
    <w:rsid w:val="00B34825"/>
    <w:rsid w:val="00B57DB7"/>
    <w:rsid w:val="00B970D6"/>
    <w:rsid w:val="00BB0DCD"/>
    <w:rsid w:val="00BD6581"/>
    <w:rsid w:val="00C315A6"/>
    <w:rsid w:val="00CE77B1"/>
    <w:rsid w:val="00D0668F"/>
    <w:rsid w:val="00D62246"/>
    <w:rsid w:val="00D9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46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0764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0764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0764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07646"/>
    <w:rPr>
      <w:rFonts w:ascii="Arial Narrow" w:hAnsi="Arial Narrow" w:cs="Arial Narrow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076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607646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1"/>
    <w:basedOn w:val="Normal"/>
    <w:uiPriority w:val="99"/>
    <w:rsid w:val="00D961E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5B1464"/>
    <w:rPr>
      <w:rFonts w:cs="Times New Roman"/>
      <w:color w:val="0000FF"/>
      <w:u w:val="single"/>
    </w:rPr>
  </w:style>
  <w:style w:type="character" w:customStyle="1" w:styleId="a">
    <w:name w:val="Основной текст_"/>
    <w:link w:val="10"/>
    <w:uiPriority w:val="99"/>
    <w:locked/>
    <w:rsid w:val="005B1464"/>
    <w:rPr>
      <w:rFonts w:cs="Times New Roman"/>
    </w:rPr>
  </w:style>
  <w:style w:type="paragraph" w:customStyle="1" w:styleId="10">
    <w:name w:val="Основной текст1"/>
    <w:basedOn w:val="Normal"/>
    <w:link w:val="a"/>
    <w:uiPriority w:val="99"/>
    <w:rsid w:val="005B1464"/>
    <w:pPr>
      <w:widowControl w:val="0"/>
      <w:spacing w:line="240" w:lineRule="auto"/>
      <w:ind w:firstLine="400"/>
    </w:pPr>
    <w:rPr>
      <w:rFonts w:ascii="Calibri" w:eastAsia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5B1464"/>
    <w:pPr>
      <w:ind w:left="720"/>
    </w:pPr>
  </w:style>
  <w:style w:type="paragraph" w:customStyle="1" w:styleId="ConsPlusTitle">
    <w:name w:val="ConsPlusTitle"/>
    <w:uiPriority w:val="99"/>
    <w:rsid w:val="005B1464"/>
    <w:pPr>
      <w:widowControl w:val="0"/>
      <w:autoSpaceDE w:val="0"/>
      <w:autoSpaceDN w:val="0"/>
    </w:pPr>
    <w:rPr>
      <w:rFonts w:eastAsia="Times New Roman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305</TotalTime>
  <Pages>1</Pages>
  <Words>231</Words>
  <Characters>1323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42</cp:revision>
  <cp:lastPrinted>2025-10-31T11:53:00Z</cp:lastPrinted>
  <dcterms:created xsi:type="dcterms:W3CDTF">2025-02-07T12:16:00Z</dcterms:created>
  <dcterms:modified xsi:type="dcterms:W3CDTF">2025-11-01T08:25:00Z</dcterms:modified>
</cp:coreProperties>
</file>